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A35415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654050</wp:posOffset>
            </wp:positionV>
            <wp:extent cx="1066800" cy="1066800"/>
            <wp:effectExtent l="19050" t="0" r="0" b="0"/>
            <wp:wrapThrough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6C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</w:t>
      </w:r>
      <w:r w:rsidR="00A35415" w:rsidRPr="00A91CFB">
        <w:rPr>
          <w:rFonts w:ascii="Times New Roman" w:hAnsi="Times New Roman" w:cs="Times New Roman"/>
          <w:b/>
          <w:bCs/>
          <w:sz w:val="24"/>
          <w:szCs w:val="24"/>
        </w:rPr>
        <w:t>Anant Kashinath Dhulshette</w:t>
      </w:r>
      <w:r w:rsidRPr="00A91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15">
        <w:rPr>
          <w:rFonts w:ascii="Times New Roman" w:hAnsi="Times New Roman" w:cs="Times New Roman"/>
          <w:bCs/>
          <w:sz w:val="24"/>
          <w:szCs w:val="24"/>
        </w:rPr>
        <w:t xml:space="preserve">Lecturer in Electrical Engg.(Selection </w:t>
      </w:r>
      <w:r w:rsidR="00A91CFB">
        <w:rPr>
          <w:rFonts w:ascii="Times New Roman" w:hAnsi="Times New Roman" w:cs="Times New Roman"/>
          <w:bCs/>
          <w:sz w:val="24"/>
          <w:szCs w:val="24"/>
        </w:rPr>
        <w:t>Grade</w:t>
      </w:r>
      <w:r w:rsidR="00A35415">
        <w:rPr>
          <w:rFonts w:ascii="Times New Roman" w:hAnsi="Times New Roman" w:cs="Times New Roman"/>
          <w:bCs/>
          <w:sz w:val="24"/>
          <w:szCs w:val="24"/>
        </w:rPr>
        <w:t>)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354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:rsidR="00A35415" w:rsidRDefault="008E7D4A" w:rsidP="00A35415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15">
        <w:rPr>
          <w:rFonts w:ascii="Times New Roman" w:hAnsi="Times New Roman" w:cs="Times New Roman"/>
          <w:bCs/>
          <w:sz w:val="24"/>
          <w:szCs w:val="24"/>
        </w:rPr>
        <w:t xml:space="preserve">612, A3, Ratna Sindhu CHS, Kalewadi,      </w:t>
      </w:r>
    </w:p>
    <w:p w:rsidR="00D707D8" w:rsidRPr="00A35415" w:rsidRDefault="00A35415" w:rsidP="00A35415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A35415">
        <w:rPr>
          <w:rFonts w:ascii="Times New Roman" w:hAnsi="Times New Roman" w:cs="Times New Roman"/>
          <w:bCs/>
          <w:sz w:val="24"/>
          <w:szCs w:val="24"/>
        </w:rPr>
        <w:t>Kalachowki, Mumba</w:t>
      </w:r>
      <w:r>
        <w:rPr>
          <w:rFonts w:ascii="Times New Roman" w:hAnsi="Times New Roman" w:cs="Times New Roman"/>
          <w:bCs/>
          <w:sz w:val="24"/>
          <w:szCs w:val="24"/>
        </w:rPr>
        <w:t>i-400033</w:t>
      </w:r>
      <w:r w:rsidR="00D707D8" w:rsidRPr="00A3541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</w:t>
      </w:r>
      <w:r w:rsidR="00A35415">
        <w:rPr>
          <w:rFonts w:ascii="Times New Roman" w:hAnsi="Times New Roman" w:cs="Times New Roman"/>
          <w:bCs/>
          <w:sz w:val="24"/>
          <w:szCs w:val="24"/>
        </w:rPr>
        <w:t>09422873512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15">
        <w:rPr>
          <w:rFonts w:ascii="Times New Roman" w:hAnsi="Times New Roman" w:cs="Times New Roman"/>
          <w:bCs/>
          <w:sz w:val="24"/>
          <w:szCs w:val="24"/>
        </w:rPr>
        <w:t>dhulshetteak@rediffmail.com</w:t>
      </w:r>
    </w:p>
    <w:p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>(Govt of 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35415">
        <w:rPr>
          <w:rFonts w:ascii="Times New Roman" w:hAnsi="Times New Roman" w:cs="Times New Roman"/>
          <w:bCs/>
          <w:sz w:val="24"/>
          <w:szCs w:val="24"/>
        </w:rPr>
        <w:t>15-05-1998</w:t>
      </w:r>
    </w:p>
    <w:p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Mumbai)  :</w:t>
      </w:r>
      <w:r w:rsidR="00A35415">
        <w:rPr>
          <w:rFonts w:ascii="Times New Roman" w:hAnsi="Times New Roman" w:cs="Times New Roman"/>
          <w:bCs/>
          <w:sz w:val="24"/>
          <w:szCs w:val="24"/>
        </w:rPr>
        <w:t xml:space="preserve"> 28-07-2015</w:t>
      </w:r>
    </w:p>
    <w:p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A35415">
        <w:rPr>
          <w:rFonts w:ascii="Times New Roman" w:hAnsi="Times New Roman" w:cs="Times New Roman"/>
          <w:bCs/>
          <w:sz w:val="24"/>
          <w:szCs w:val="24"/>
        </w:rPr>
        <w:t>31 Years</w:t>
      </w:r>
    </w:p>
    <w:p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 w:rsidR="00A35415">
        <w:rPr>
          <w:rFonts w:ascii="Times New Roman" w:hAnsi="Times New Roman" w:cs="Times New Roman"/>
          <w:bCs/>
          <w:sz w:val="24"/>
          <w:szCs w:val="24"/>
        </w:rPr>
        <w:t xml:space="preserve"> LMISTE.</w:t>
      </w:r>
    </w:p>
    <w:p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3228"/>
        <w:gridCol w:w="1530"/>
        <w:gridCol w:w="1530"/>
        <w:gridCol w:w="1598"/>
      </w:tblGrid>
      <w:tr w:rsidR="005216F2" w:rsidRPr="00D1718E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:rsidTr="00D067DF">
        <w:trPr>
          <w:jc w:val="center"/>
        </w:trPr>
        <w:tc>
          <w:tcPr>
            <w:tcW w:w="570" w:type="dxa"/>
          </w:tcPr>
          <w:p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:rsidR="005216F2" w:rsidRPr="00D1718E" w:rsidRDefault="00A3541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B.E.(Electrical)</w:t>
            </w:r>
          </w:p>
        </w:tc>
        <w:tc>
          <w:tcPr>
            <w:tcW w:w="1530" w:type="dxa"/>
          </w:tcPr>
          <w:p w:rsidR="005216F2" w:rsidRPr="00D1718E" w:rsidRDefault="00A3541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B.A.M.U., Aurangabad</w:t>
            </w:r>
          </w:p>
        </w:tc>
        <w:tc>
          <w:tcPr>
            <w:tcW w:w="1530" w:type="dxa"/>
          </w:tcPr>
          <w:p w:rsidR="005216F2" w:rsidRPr="00D1718E" w:rsidRDefault="00A3541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with Distinction</w:t>
            </w:r>
          </w:p>
        </w:tc>
        <w:tc>
          <w:tcPr>
            <w:tcW w:w="1598" w:type="dxa"/>
          </w:tcPr>
          <w:p w:rsidR="005216F2" w:rsidRPr="00D1718E" w:rsidRDefault="00A3541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5216F2" w:rsidRPr="00D1718E" w:rsidTr="00D067DF">
        <w:trPr>
          <w:jc w:val="center"/>
        </w:trPr>
        <w:tc>
          <w:tcPr>
            <w:tcW w:w="570" w:type="dxa"/>
          </w:tcPr>
          <w:p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:rsidR="005216F2" w:rsidRPr="00D1718E" w:rsidRDefault="00A3541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M.Tech.(PS)</w:t>
            </w:r>
          </w:p>
        </w:tc>
        <w:tc>
          <w:tcPr>
            <w:tcW w:w="1530" w:type="dxa"/>
          </w:tcPr>
          <w:p w:rsidR="005216F2" w:rsidRPr="00D1718E" w:rsidRDefault="00A3541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MNIT, Jaipur</w:t>
            </w:r>
          </w:p>
        </w:tc>
        <w:tc>
          <w:tcPr>
            <w:tcW w:w="1530" w:type="dxa"/>
          </w:tcPr>
          <w:p w:rsidR="005216F2" w:rsidRPr="00D1718E" w:rsidRDefault="00A35415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with Distinction</w:t>
            </w:r>
          </w:p>
        </w:tc>
        <w:tc>
          <w:tcPr>
            <w:tcW w:w="1598" w:type="dxa"/>
          </w:tcPr>
          <w:p w:rsidR="005216F2" w:rsidRPr="00D1718E" w:rsidRDefault="00A3541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640"/>
        <w:gridCol w:w="1438"/>
        <w:gridCol w:w="1497"/>
        <w:gridCol w:w="920"/>
        <w:gridCol w:w="3488"/>
      </w:tblGrid>
      <w:tr w:rsidR="0043314F" w:rsidRPr="00D1718E" w:rsidTr="0098525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:rsidTr="00985254">
        <w:trPr>
          <w:trHeight w:val="629"/>
        </w:trPr>
        <w:tc>
          <w:tcPr>
            <w:tcW w:w="575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:rsidR="008751AF" w:rsidRPr="00D1718E" w:rsidRDefault="00AB6986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Polytechnic, Dhule</w:t>
            </w:r>
          </w:p>
        </w:tc>
        <w:tc>
          <w:tcPr>
            <w:tcW w:w="1438" w:type="dxa"/>
          </w:tcPr>
          <w:p w:rsidR="008751AF" w:rsidRPr="00D1718E" w:rsidRDefault="00AB6986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497" w:type="dxa"/>
          </w:tcPr>
          <w:p w:rsidR="00AB6986" w:rsidRDefault="00AB6986" w:rsidP="00AB69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15-05-1998 to </w:t>
            </w:r>
          </w:p>
          <w:p w:rsidR="00126C78" w:rsidRPr="00D1718E" w:rsidRDefault="00AB6986" w:rsidP="00AB69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06-07-2003</w:t>
            </w:r>
          </w:p>
        </w:tc>
        <w:tc>
          <w:tcPr>
            <w:tcW w:w="920" w:type="dxa"/>
          </w:tcPr>
          <w:p w:rsidR="008751AF" w:rsidRPr="00D1718E" w:rsidRDefault="00AB6986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348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86" w:rsidRPr="00D1718E" w:rsidTr="00985254">
        <w:tc>
          <w:tcPr>
            <w:tcW w:w="575" w:type="dxa"/>
          </w:tcPr>
          <w:p w:rsidR="00AB6986" w:rsidRPr="00D1718E" w:rsidRDefault="00AB6986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:rsidR="00AB6986" w:rsidRPr="00D1718E" w:rsidRDefault="00AB6986" w:rsidP="00AB69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Polytechnic,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</w:p>
        </w:tc>
        <w:tc>
          <w:tcPr>
            <w:tcW w:w="1438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497" w:type="dxa"/>
          </w:tcPr>
          <w:p w:rsidR="00AB6986" w:rsidRDefault="00AB6986" w:rsidP="00A231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  <w:p w:rsidR="00AB6986" w:rsidRPr="00D1718E" w:rsidRDefault="00AB6986" w:rsidP="00AB69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3488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86" w:rsidRPr="00D1718E" w:rsidTr="00985254">
        <w:tc>
          <w:tcPr>
            <w:tcW w:w="575" w:type="dxa"/>
          </w:tcPr>
          <w:p w:rsidR="00AB6986" w:rsidRDefault="00AB6986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</w:tcPr>
          <w:p w:rsidR="00AB6986" w:rsidRPr="00D1718E" w:rsidRDefault="00AB6986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Polytechnic,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Nanded</w:t>
            </w:r>
          </w:p>
        </w:tc>
        <w:tc>
          <w:tcPr>
            <w:tcW w:w="1438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LEE</w:t>
            </w:r>
          </w:p>
        </w:tc>
        <w:tc>
          <w:tcPr>
            <w:tcW w:w="1497" w:type="dxa"/>
          </w:tcPr>
          <w:p w:rsidR="00AB6986" w:rsidRDefault="00AB6986" w:rsidP="00A231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  <w:p w:rsidR="00AB6986" w:rsidRPr="00D1718E" w:rsidRDefault="00AB6986" w:rsidP="00AB69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AB6986" w:rsidRPr="00D1718E" w:rsidRDefault="00AB6986" w:rsidP="00AB69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3488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86" w:rsidRPr="00D1718E" w:rsidTr="00985254">
        <w:tc>
          <w:tcPr>
            <w:tcW w:w="575" w:type="dxa"/>
          </w:tcPr>
          <w:p w:rsidR="00AB6986" w:rsidRDefault="00AB6986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640" w:type="dxa"/>
          </w:tcPr>
          <w:p w:rsidR="00AB6986" w:rsidRPr="00D1718E" w:rsidRDefault="00AB6986" w:rsidP="00AB69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Polytechnic,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438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497" w:type="dxa"/>
          </w:tcPr>
          <w:p w:rsidR="00AB6986" w:rsidRPr="00D1718E" w:rsidRDefault="00AB6986" w:rsidP="00AB69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920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B6986" w:rsidRPr="00D1718E" w:rsidRDefault="00AB6986" w:rsidP="00A231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Default="00FE341E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tbl>
      <w:tblPr>
        <w:tblW w:w="9270" w:type="dxa"/>
        <w:tblInd w:w="93" w:type="dxa"/>
        <w:tblLook w:val="04A0"/>
      </w:tblPr>
      <w:tblGrid>
        <w:gridCol w:w="960"/>
        <w:gridCol w:w="2260"/>
        <w:gridCol w:w="1150"/>
        <w:gridCol w:w="1180"/>
        <w:gridCol w:w="2480"/>
        <w:gridCol w:w="1240"/>
      </w:tblGrid>
      <w:tr w:rsidR="00AB6986" w:rsidRPr="00C034D9" w:rsidTr="00AB69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86" w:rsidRPr="00C034D9" w:rsidRDefault="00AB6986" w:rsidP="00C0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Sr.No.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86" w:rsidRPr="00C034D9" w:rsidRDefault="00AB6986" w:rsidP="00C0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6986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86" w:rsidRPr="00AB6986" w:rsidRDefault="00AB6986" w:rsidP="00C0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B698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  <w:p w:rsidR="00AB6986" w:rsidRPr="00C034D9" w:rsidRDefault="00AB6986" w:rsidP="00C0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86" w:rsidRPr="00C034D9" w:rsidRDefault="00AB6986" w:rsidP="00C0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6986">
              <w:rPr>
                <w:rFonts w:ascii="Times New Roman" w:hAnsi="Times New Roman" w:cs="Times New Roman"/>
                <w:sz w:val="24"/>
                <w:szCs w:val="24"/>
              </w:rPr>
              <w:t>Training Agency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86" w:rsidRPr="00C034D9" w:rsidRDefault="00AB6986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 of Weeks</w:t>
            </w:r>
          </w:p>
        </w:tc>
      </w:tr>
      <w:tr w:rsidR="00C034D9" w:rsidRPr="00C034D9" w:rsidTr="00AB698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Moodle Learning Management System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20-Mar-20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30-Jun-20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Govt. Polytechnic, Mumbai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 Weeks</w:t>
            </w:r>
          </w:p>
        </w:tc>
      </w:tr>
      <w:tr w:rsidR="00C034D9" w:rsidRPr="00C034D9" w:rsidTr="00AB6986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Tools for Online Teaching Learning Process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20-Apr-20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17-May-20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Department of Pharmacy, Govt. Polytechnic, Jalgaon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</w:tr>
      <w:tr w:rsidR="00C034D9" w:rsidRPr="00C034D9" w:rsidTr="00AB698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Renewable Energy Conversion &amp; Management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27-Jan-21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30-Jan-21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MGM's Polytechnic, Aurangabad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</w:tr>
      <w:tr w:rsidR="00C034D9" w:rsidRPr="00C034D9" w:rsidTr="00AB698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Electric Vehicles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04-Apr-21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09-Apr-21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Govt. Polytechnic, Gadchiroli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</w:tr>
      <w:tr w:rsidR="00C034D9" w:rsidRPr="00C034D9" w:rsidTr="00AB698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Development of Entrepreneurship &amp; Managerial Skills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22-Feb-21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27-Feb-21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Govt. Polytechnic, Hingoli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</w:tr>
      <w:tr w:rsidR="00C034D9" w:rsidRPr="00C034D9" w:rsidTr="00AB698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Artificial Intellegence For Electrical Engineering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04-Oct-21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08-Oct-21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RIT, Karad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D9" w:rsidRPr="00C034D9" w:rsidRDefault="00C034D9" w:rsidP="00C0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0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</w:tr>
    </w:tbl>
    <w:p w:rsidR="00C034D9" w:rsidRDefault="00C034D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986" w:rsidRPr="00DC2558" w:rsidRDefault="00341C23" w:rsidP="006050C8">
      <w:pPr>
        <w:autoSpaceDE w:val="0"/>
        <w:autoSpaceDN w:val="0"/>
        <w:adjustRightInd w:val="0"/>
        <w:spacing w:after="0" w:line="240" w:lineRule="auto"/>
        <w:ind w:left="403" w:right="2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 :</w:t>
      </w:r>
      <w:r w:rsidR="00AB6986">
        <w:rPr>
          <w:rFonts w:ascii="Times New Roman" w:hAnsi="Times New Roman" w:cs="Times New Roman"/>
          <w:b/>
          <w:sz w:val="24"/>
          <w:szCs w:val="24"/>
        </w:rPr>
        <w:t>1.</w:t>
      </w:r>
      <w:r w:rsidR="00AB6986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AB6986" w:rsidRPr="00DC2558">
        <w:rPr>
          <w:rFonts w:ascii="Times New Roman" w:hAnsi="Times New Roman" w:cs="Times New Roman"/>
          <w:sz w:val="24"/>
          <w:szCs w:val="24"/>
        </w:rPr>
        <w:t>4IEEE International Conference on ADVANCES IN ELECTRICAL, ELECTRONICS, INFORMATION, COMMUNICATION AND BIO-INFORMATICS. (</w:t>
      </w:r>
      <w:r w:rsidR="00AB6986" w:rsidRPr="00DC2558">
        <w:rPr>
          <w:rFonts w:ascii="Times New Roman" w:hAnsi="Times New Roman" w:cs="Times New Roman"/>
          <w:b/>
          <w:sz w:val="24"/>
          <w:szCs w:val="24"/>
        </w:rPr>
        <w:t>Validation Of Statcom Capabilities Through Modelling And Simulation On Simulink Platform ).</w:t>
      </w:r>
    </w:p>
    <w:p w:rsidR="00AB6986" w:rsidRPr="00DC2558" w:rsidRDefault="006050C8" w:rsidP="006050C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986" w:rsidRPr="00DC25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6986" w:rsidRPr="00DC2558">
        <w:rPr>
          <w:rFonts w:ascii="Times New Roman" w:hAnsi="Times New Roman" w:cs="Times New Roman"/>
          <w:sz w:val="24"/>
          <w:szCs w:val="24"/>
        </w:rPr>
        <w:t>Journal of Emerging Technologies and Innovative Research</w:t>
      </w:r>
    </w:p>
    <w:p w:rsidR="006050C8" w:rsidRDefault="00AB6986" w:rsidP="006050C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58">
        <w:rPr>
          <w:rFonts w:ascii="Times New Roman" w:hAnsi="Times New Roman" w:cs="Times New Roman"/>
          <w:sz w:val="24"/>
          <w:szCs w:val="24"/>
        </w:rPr>
        <w:t xml:space="preserve">    </w:t>
      </w:r>
      <w:r w:rsidR="006050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2558">
        <w:rPr>
          <w:rFonts w:ascii="Times New Roman" w:hAnsi="Times New Roman" w:cs="Times New Roman"/>
          <w:sz w:val="24"/>
          <w:szCs w:val="24"/>
        </w:rPr>
        <w:t>An International Open Access Journal (</w:t>
      </w:r>
      <w:r w:rsidRPr="00DC2558">
        <w:rPr>
          <w:rFonts w:ascii="Times New Roman" w:hAnsi="Times New Roman" w:cs="Times New Roman"/>
          <w:b/>
          <w:bCs/>
          <w:sz w:val="24"/>
          <w:szCs w:val="24"/>
        </w:rPr>
        <w:t xml:space="preserve">Voltage Sag: A Major Power Quality </w:t>
      </w:r>
      <w:r w:rsidR="006050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31CBC" w:rsidRPr="00AB6986" w:rsidRDefault="006050C8" w:rsidP="006050C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AB6986" w:rsidRPr="00DC2558">
        <w:rPr>
          <w:rFonts w:ascii="Times New Roman" w:hAnsi="Times New Roman" w:cs="Times New Roman"/>
          <w:b/>
          <w:bCs/>
          <w:sz w:val="24"/>
          <w:szCs w:val="24"/>
        </w:rPr>
        <w:t>Issue)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CBC" w:rsidRPr="00AB6986">
        <w:rPr>
          <w:rFonts w:ascii="Times New Roman" w:hAnsi="Times New Roman" w:cs="Times New Roman"/>
          <w:sz w:val="24"/>
          <w:szCs w:val="24"/>
        </w:rPr>
        <w:t>Specialization/ Area of Interest:</w:t>
      </w:r>
      <w:r w:rsidR="00A91CFB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A91CFB" w:rsidRPr="00AB6986">
        <w:rPr>
          <w:rFonts w:ascii="Times New Roman" w:hAnsi="Times New Roman" w:cs="Times New Roman"/>
          <w:b/>
          <w:sz w:val="24"/>
          <w:szCs w:val="24"/>
        </w:rPr>
        <w:t>Power System</w:t>
      </w:r>
    </w:p>
    <w:p w:rsidR="00B31CBC" w:rsidRPr="00AB6986" w:rsidRDefault="00B31CBC" w:rsidP="0056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620" w:rsidRPr="00AB6986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 xml:space="preserve">Portfolios handled </w:t>
      </w:r>
      <w:r w:rsidR="00862620" w:rsidRPr="00AB6986">
        <w:rPr>
          <w:rFonts w:ascii="Times New Roman" w:hAnsi="Times New Roman" w:cs="Times New Roman"/>
          <w:sz w:val="24"/>
          <w:szCs w:val="24"/>
        </w:rPr>
        <w:t>at institute level</w:t>
      </w:r>
      <w:r w:rsidR="00A35415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Pr="00AB6986">
        <w:rPr>
          <w:rFonts w:ascii="Times New Roman" w:hAnsi="Times New Roman" w:cs="Times New Roman"/>
          <w:sz w:val="24"/>
          <w:szCs w:val="24"/>
        </w:rPr>
        <w:t>(Last 3 years):</w:t>
      </w:r>
      <w:r w:rsidR="00A91CFB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="00A91CFB" w:rsidRPr="00AB6986">
        <w:rPr>
          <w:rFonts w:ascii="Times New Roman" w:hAnsi="Times New Roman" w:cs="Times New Roman"/>
          <w:b/>
          <w:sz w:val="24"/>
          <w:szCs w:val="24"/>
        </w:rPr>
        <w:t>Electrical Maintenance.</w:t>
      </w:r>
    </w:p>
    <w:p w:rsidR="00A91CFB" w:rsidRPr="00AB6986" w:rsidRDefault="00862620" w:rsidP="00862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Portfolios handled at department level</w:t>
      </w:r>
      <w:r w:rsidR="00A35415" w:rsidRPr="00AB6986">
        <w:rPr>
          <w:rFonts w:ascii="Times New Roman" w:hAnsi="Times New Roman" w:cs="Times New Roman"/>
          <w:sz w:val="24"/>
          <w:szCs w:val="24"/>
        </w:rPr>
        <w:t xml:space="preserve"> </w:t>
      </w:r>
      <w:r w:rsidRPr="00AB6986">
        <w:rPr>
          <w:rFonts w:ascii="Times New Roman" w:hAnsi="Times New Roman" w:cs="Times New Roman"/>
          <w:sz w:val="24"/>
          <w:szCs w:val="24"/>
        </w:rPr>
        <w:t>(Last 3 years):</w:t>
      </w:r>
    </w:p>
    <w:p w:rsidR="00A91CFB" w:rsidRPr="00AB6986" w:rsidRDefault="00A91CFB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sz w:val="24"/>
          <w:szCs w:val="24"/>
        </w:rPr>
        <w:t>-</w:t>
      </w:r>
      <w:r w:rsidRPr="00AB6986">
        <w:rPr>
          <w:rFonts w:ascii="Times New Roman" w:hAnsi="Times New Roman" w:cs="Times New Roman"/>
          <w:b/>
          <w:sz w:val="24"/>
          <w:szCs w:val="24"/>
        </w:rPr>
        <w:t>Electrical Machines Lab In charge,</w:t>
      </w:r>
    </w:p>
    <w:p w:rsidR="00A91CFB" w:rsidRPr="00AB6986" w:rsidRDefault="00A91CFB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b/>
          <w:sz w:val="24"/>
          <w:szCs w:val="24"/>
        </w:rPr>
        <w:t>-NBA Criteria No.5 Coordinator,</w:t>
      </w:r>
    </w:p>
    <w:p w:rsidR="00A91CFB" w:rsidRPr="00AB6986" w:rsidRDefault="00A91CFB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b/>
          <w:sz w:val="24"/>
          <w:szCs w:val="24"/>
        </w:rPr>
        <w:t>-Test-1 &amp; 2,</w:t>
      </w:r>
    </w:p>
    <w:p w:rsidR="00A91CFB" w:rsidRPr="00AB6986" w:rsidRDefault="00A91CFB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b/>
          <w:sz w:val="24"/>
          <w:szCs w:val="24"/>
        </w:rPr>
        <w:t>-In plant Training,</w:t>
      </w:r>
    </w:p>
    <w:p w:rsidR="00862620" w:rsidRPr="00AB6986" w:rsidRDefault="00A91CFB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86">
        <w:rPr>
          <w:rFonts w:ascii="Times New Roman" w:hAnsi="Times New Roman" w:cs="Times New Roman"/>
          <w:b/>
          <w:sz w:val="24"/>
          <w:szCs w:val="24"/>
        </w:rPr>
        <w:t xml:space="preserve">-Academic Monitoring, MSBTE Equivalence  </w:t>
      </w:r>
    </w:p>
    <w:p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1A" w:rsidRDefault="00074D1A" w:rsidP="008E7D4A">
      <w:pPr>
        <w:spacing w:after="0" w:line="240" w:lineRule="auto"/>
      </w:pPr>
      <w:r>
        <w:separator/>
      </w:r>
    </w:p>
  </w:endnote>
  <w:endnote w:type="continuationSeparator" w:id="1">
    <w:p w:rsidR="00074D1A" w:rsidRDefault="00074D1A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1A" w:rsidRDefault="00074D1A" w:rsidP="008E7D4A">
      <w:pPr>
        <w:spacing w:after="0" w:line="240" w:lineRule="auto"/>
      </w:pPr>
      <w:r>
        <w:separator/>
      </w:r>
    </w:p>
  </w:footnote>
  <w:footnote w:type="continuationSeparator" w:id="1">
    <w:p w:rsidR="00074D1A" w:rsidRDefault="00074D1A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51B6"/>
    <w:multiLevelType w:val="multilevel"/>
    <w:tmpl w:val="F8988F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32"/>
      </w:rPr>
    </w:lvl>
  </w:abstractNum>
  <w:abstractNum w:abstractNumId="7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23"/>
  </w:num>
  <w:num w:numId="12">
    <w:abstractNumId w:val="7"/>
  </w:num>
  <w:num w:numId="13">
    <w:abstractNumId w:val="12"/>
  </w:num>
  <w:num w:numId="14">
    <w:abstractNumId w:val="3"/>
  </w:num>
  <w:num w:numId="15">
    <w:abstractNumId w:val="21"/>
  </w:num>
  <w:num w:numId="16">
    <w:abstractNumId w:val="1"/>
  </w:num>
  <w:num w:numId="17">
    <w:abstractNumId w:val="13"/>
  </w:num>
  <w:num w:numId="18">
    <w:abstractNumId w:val="24"/>
  </w:num>
  <w:num w:numId="19">
    <w:abstractNumId w:val="10"/>
  </w:num>
  <w:num w:numId="20">
    <w:abstractNumId w:val="0"/>
  </w:num>
  <w:num w:numId="21">
    <w:abstractNumId w:val="18"/>
  </w:num>
  <w:num w:numId="22">
    <w:abstractNumId w:val="11"/>
  </w:num>
  <w:num w:numId="23">
    <w:abstractNumId w:val="22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210A1"/>
    <w:rsid w:val="00062D73"/>
    <w:rsid w:val="00074D1A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431047"/>
    <w:rsid w:val="0043314F"/>
    <w:rsid w:val="00446EF4"/>
    <w:rsid w:val="0048102E"/>
    <w:rsid w:val="00493A0E"/>
    <w:rsid w:val="004B7B16"/>
    <w:rsid w:val="004D4A08"/>
    <w:rsid w:val="00504ABA"/>
    <w:rsid w:val="005216F2"/>
    <w:rsid w:val="00545EFD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050C8"/>
    <w:rsid w:val="00655521"/>
    <w:rsid w:val="00681F1D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5415"/>
    <w:rsid w:val="00A36720"/>
    <w:rsid w:val="00A571B1"/>
    <w:rsid w:val="00A70FDB"/>
    <w:rsid w:val="00A73040"/>
    <w:rsid w:val="00A835FA"/>
    <w:rsid w:val="00A87877"/>
    <w:rsid w:val="00A91CFB"/>
    <w:rsid w:val="00AB6986"/>
    <w:rsid w:val="00AD34DB"/>
    <w:rsid w:val="00AE238C"/>
    <w:rsid w:val="00B31CBC"/>
    <w:rsid w:val="00C02379"/>
    <w:rsid w:val="00C034D9"/>
    <w:rsid w:val="00C07844"/>
    <w:rsid w:val="00C34F34"/>
    <w:rsid w:val="00CA57D5"/>
    <w:rsid w:val="00CF1B34"/>
    <w:rsid w:val="00D067DF"/>
    <w:rsid w:val="00D1411F"/>
    <w:rsid w:val="00D1718E"/>
    <w:rsid w:val="00D42721"/>
    <w:rsid w:val="00D707D8"/>
    <w:rsid w:val="00D81638"/>
    <w:rsid w:val="00E2125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1C62-553F-43C4-9455-51B860A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machin lab AKD</cp:lastModifiedBy>
  <cp:revision>15</cp:revision>
  <dcterms:created xsi:type="dcterms:W3CDTF">2021-03-10T07:45:00Z</dcterms:created>
  <dcterms:modified xsi:type="dcterms:W3CDTF">2022-01-29T09:52:00Z</dcterms:modified>
</cp:coreProperties>
</file>